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222" w:rsidRPr="004667A3" w:rsidRDefault="004667A3" w:rsidP="004667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667A3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667A3" w:rsidRDefault="004667A3" w:rsidP="004667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4667A3">
        <w:rPr>
          <w:rFonts w:ascii="Times New Roman" w:hAnsi="Times New Roman" w:cs="Times New Roman"/>
          <w:sz w:val="28"/>
          <w:szCs w:val="28"/>
        </w:rPr>
        <w:t xml:space="preserve"> проекту постановления Администрации города «</w:t>
      </w: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города от 20.04.2012 № 2746 «Об утверждении административного регламента предоставления муниципальной услуги «Прием заявлений, документов, а также постановка граждан на учет в качестве нуждающихся в жилых помещениях»</w:t>
      </w:r>
    </w:p>
    <w:p w:rsidR="004667A3" w:rsidRDefault="004667A3" w:rsidP="004667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667A3" w:rsidRDefault="004667A3" w:rsidP="0046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исполнения мероприятий по организации предоставления государственных и муниципальных услуг по принципу «одного окна»  департаментом строительства ХМАО-Югры разработан </w:t>
      </w:r>
      <w:r>
        <w:rPr>
          <w:rFonts w:ascii="Times New Roman" w:hAnsi="Times New Roman" w:cs="Times New Roman"/>
          <w:sz w:val="28"/>
          <w:szCs w:val="28"/>
        </w:rPr>
        <w:t>модельный акт административного регламента предоставления муниципальной услуги «Прием заявлений, документов, а также постановка граждан на учет в качестве нуждающихся в жилых помещениях»</w:t>
      </w:r>
      <w:r>
        <w:rPr>
          <w:rFonts w:ascii="Times New Roman" w:hAnsi="Times New Roman" w:cs="Times New Roman"/>
          <w:sz w:val="28"/>
          <w:szCs w:val="28"/>
        </w:rPr>
        <w:t xml:space="preserve"> и направлен в органы местного самоуправления муниципальных образований автономного округа для учета в работе.</w:t>
      </w:r>
      <w:proofErr w:type="gramEnd"/>
    </w:p>
    <w:p w:rsidR="00D05895" w:rsidRDefault="004667A3" w:rsidP="00D0589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 связи с </w:t>
      </w:r>
      <w:r w:rsidR="00D05895">
        <w:rPr>
          <w:rFonts w:ascii="Times New Roman" w:hAnsi="Times New Roman" w:cs="Times New Roman"/>
          <w:sz w:val="28"/>
          <w:szCs w:val="28"/>
        </w:rPr>
        <w:t xml:space="preserve">необходимостью приведения формы заявления о предоставлении муниципальной услуги в соответствие типовой форме заявления модельного акта административного регламента подготовлен проект постановления Администрации города  </w:t>
      </w:r>
      <w:r w:rsidR="00D05895" w:rsidRPr="004667A3">
        <w:rPr>
          <w:rFonts w:ascii="Times New Roman" w:hAnsi="Times New Roman" w:cs="Times New Roman"/>
          <w:sz w:val="28"/>
          <w:szCs w:val="28"/>
        </w:rPr>
        <w:t>«</w:t>
      </w:r>
      <w:r w:rsidR="00D05895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города от 20.04.2012 № 2746 «Об утверждении административного регламента предоставления муниципальной услуги «Прием заявлений, документов, а также постановка граждан на учет в качестве нуждающихся в жилых помещениях»</w:t>
      </w:r>
      <w:r w:rsidR="00D0589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05895" w:rsidRDefault="00D05895" w:rsidP="00D0589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5895" w:rsidRDefault="00D05895" w:rsidP="00D0589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5895" w:rsidRDefault="00D05895" w:rsidP="00D058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                                                                              А.Ю. Шевченко</w:t>
      </w:r>
    </w:p>
    <w:p w:rsidR="00D05895" w:rsidRDefault="00D05895" w:rsidP="00D058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5895" w:rsidRDefault="00D05895" w:rsidP="00D058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5895" w:rsidRDefault="00D05895" w:rsidP="00D058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5895" w:rsidRDefault="00D05895" w:rsidP="00D058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5895" w:rsidRDefault="00D05895" w:rsidP="00D058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5895" w:rsidRDefault="00D05895" w:rsidP="00D058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5895" w:rsidRDefault="00D05895" w:rsidP="00D058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5895" w:rsidRDefault="00D05895" w:rsidP="00D058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5895" w:rsidRDefault="00D05895" w:rsidP="00D058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5895" w:rsidRDefault="00D05895" w:rsidP="00D058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5895" w:rsidRDefault="00D05895" w:rsidP="00D058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5895" w:rsidRDefault="00D05895" w:rsidP="00D058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5895" w:rsidRDefault="00D05895" w:rsidP="00D058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5895" w:rsidRDefault="00D05895" w:rsidP="00D058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5895" w:rsidRDefault="00D05895" w:rsidP="00D058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5895" w:rsidRDefault="00D05895" w:rsidP="00D058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5895" w:rsidRDefault="00D05895" w:rsidP="00D058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5895" w:rsidRDefault="00D05895" w:rsidP="00D05895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Лубнина Ирина Васильевна</w:t>
      </w:r>
    </w:p>
    <w:p w:rsidR="004667A3" w:rsidRPr="004667A3" w:rsidRDefault="00D05895" w:rsidP="00D058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Тел. (3462)52-45-56</w:t>
      </w:r>
      <w:bookmarkStart w:id="0" w:name="_GoBack"/>
      <w:bookmarkEnd w:id="0"/>
    </w:p>
    <w:sectPr w:rsidR="004667A3" w:rsidRPr="004667A3" w:rsidSect="00E6333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9BB"/>
    <w:rsid w:val="000528B9"/>
    <w:rsid w:val="000D7565"/>
    <w:rsid w:val="00213609"/>
    <w:rsid w:val="00281257"/>
    <w:rsid w:val="00357E70"/>
    <w:rsid w:val="00455D3D"/>
    <w:rsid w:val="004667A3"/>
    <w:rsid w:val="00594955"/>
    <w:rsid w:val="005E193D"/>
    <w:rsid w:val="0068624B"/>
    <w:rsid w:val="006A015A"/>
    <w:rsid w:val="006F4E3E"/>
    <w:rsid w:val="007303A2"/>
    <w:rsid w:val="0075469E"/>
    <w:rsid w:val="00771D37"/>
    <w:rsid w:val="007879A4"/>
    <w:rsid w:val="007919BB"/>
    <w:rsid w:val="008C5D5D"/>
    <w:rsid w:val="00971EAA"/>
    <w:rsid w:val="0098597D"/>
    <w:rsid w:val="00B46FBF"/>
    <w:rsid w:val="00BE3222"/>
    <w:rsid w:val="00D05895"/>
    <w:rsid w:val="00E6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67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67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2016-05-26T05:18:00Z</cp:lastPrinted>
  <dcterms:created xsi:type="dcterms:W3CDTF">2016-05-26T05:02:00Z</dcterms:created>
  <dcterms:modified xsi:type="dcterms:W3CDTF">2016-05-26T05:19:00Z</dcterms:modified>
</cp:coreProperties>
</file>